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71" w:rsidRDefault="009D6671" w:rsidP="009D6671">
      <w:pPr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A………..le…..</w:t>
      </w:r>
    </w:p>
    <w:p w:rsidR="009D6671" w:rsidRDefault="009D6671" w:rsidP="009D6671">
      <w:pPr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rPr>
          <w:rFonts w:ascii="Arial" w:hAnsi="Arial" w:cs="Arial"/>
          <w:i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color w:val="1F497D"/>
          <w:sz w:val="22"/>
          <w:szCs w:val="22"/>
        </w:rPr>
        <w:t>Coordonnées de l’agent</w:t>
      </w:r>
    </w:p>
    <w:p w:rsidR="009D6671" w:rsidRDefault="009D6671" w:rsidP="009D6671">
      <w:pPr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Envoi en recommandé avec accusé de réception ou remise en main propre contre récépissé</w:t>
      </w:r>
    </w:p>
    <w:p w:rsidR="009D6671" w:rsidRDefault="009D6671" w:rsidP="009D6671">
      <w:pPr>
        <w:rPr>
          <w:rFonts w:ascii="Arial" w:hAnsi="Arial" w:cs="Arial"/>
          <w:b/>
          <w:sz w:val="22"/>
          <w:szCs w:val="22"/>
          <w:u w:val="single"/>
        </w:rPr>
      </w:pPr>
    </w:p>
    <w:p w:rsidR="009D6671" w:rsidRDefault="009D6671" w:rsidP="009D6671">
      <w:pPr>
        <w:rPr>
          <w:rFonts w:ascii="Arial" w:hAnsi="Arial" w:cs="Arial"/>
          <w:b/>
          <w:sz w:val="22"/>
          <w:szCs w:val="22"/>
          <w:u w:val="single"/>
        </w:rPr>
      </w:pPr>
    </w:p>
    <w:p w:rsidR="009D6671" w:rsidRDefault="009D6671" w:rsidP="009D6671">
      <w:pPr>
        <w:rPr>
          <w:rFonts w:ascii="Arial" w:hAnsi="Arial" w:cs="Arial"/>
          <w:b/>
          <w:sz w:val="22"/>
          <w:szCs w:val="22"/>
          <w:u w:val="single"/>
        </w:rPr>
      </w:pPr>
    </w:p>
    <w:p w:rsidR="009D6671" w:rsidRDefault="009D6671" w:rsidP="009D6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Objet</w:t>
      </w:r>
      <w:r>
        <w:rPr>
          <w:rFonts w:ascii="Arial" w:hAnsi="Arial" w:cs="Arial"/>
          <w:sz w:val="22"/>
          <w:szCs w:val="22"/>
        </w:rPr>
        <w:t xml:space="preserve"> : Obligation du </w:t>
      </w:r>
      <w:proofErr w:type="spellStart"/>
      <w:r>
        <w:rPr>
          <w:rFonts w:ascii="Arial" w:hAnsi="Arial" w:cs="Arial"/>
          <w:sz w:val="22"/>
          <w:szCs w:val="22"/>
        </w:rPr>
        <w:t>Pass</w:t>
      </w:r>
      <w:proofErr w:type="spellEnd"/>
      <w:r>
        <w:rPr>
          <w:rFonts w:ascii="Arial" w:hAnsi="Arial" w:cs="Arial"/>
          <w:sz w:val="22"/>
          <w:szCs w:val="22"/>
        </w:rPr>
        <w:t xml:space="preserve"> vaccinal</w:t>
      </w:r>
      <w:r>
        <w:rPr>
          <w:rFonts w:ascii="Arial" w:hAnsi="Arial" w:cs="Arial"/>
          <w:sz w:val="22"/>
          <w:szCs w:val="22"/>
        </w:rPr>
        <w:t xml:space="preserve"> –Convocation à un entretien  - Régularisation </w:t>
      </w:r>
    </w:p>
    <w:p w:rsidR="009D6671" w:rsidRDefault="009D6671" w:rsidP="009D6671">
      <w:pPr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Madame, Monsieur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loi n°2021-1040 du 5 aout 2021 relative à la gestion de la crise sanitaire impose à compter du 30 aout 2021, le respect du passe sanitaire, à compter du 30 aout 2021, au personnel qui interviennent dans établissements o</w:t>
      </w:r>
      <w:r>
        <w:rPr>
          <w:rFonts w:ascii="Arial" w:hAnsi="Arial" w:cs="Arial"/>
          <w:sz w:val="22"/>
          <w:szCs w:val="22"/>
        </w:rPr>
        <w:t>u activités qui y sont soumis (</w:t>
      </w:r>
      <w:r>
        <w:rPr>
          <w:rFonts w:ascii="Arial" w:hAnsi="Arial" w:cs="Arial"/>
          <w:sz w:val="22"/>
          <w:szCs w:val="22"/>
        </w:rPr>
        <w:t>liste limitative visée à l’article 1 de la loi) dès lors que leur activité se déroule dans les espaces et aux heures où ils sont accessibles au public.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Pr="009D6671" w:rsidRDefault="009D6671" w:rsidP="009D6671">
      <w:pPr>
        <w:pStyle w:val="Titre1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4A5E81"/>
          <w:sz w:val="22"/>
          <w:szCs w:val="20"/>
        </w:rPr>
      </w:pPr>
      <w:r w:rsidRPr="009D6671">
        <w:rPr>
          <w:rFonts w:ascii="Arial" w:hAnsi="Arial" w:cs="Arial"/>
          <w:b w:val="0"/>
          <w:sz w:val="22"/>
          <w:szCs w:val="20"/>
        </w:rPr>
        <w:t>La</w:t>
      </w:r>
      <w:r w:rsidRPr="009D6671">
        <w:rPr>
          <w:rFonts w:ascii="Arial" w:hAnsi="Arial" w:cs="Arial"/>
          <w:b w:val="0"/>
          <w:sz w:val="22"/>
          <w:szCs w:val="20"/>
        </w:rPr>
        <w:t xml:space="preserve"> </w:t>
      </w:r>
      <w:r w:rsidRPr="009D6671">
        <w:rPr>
          <w:rFonts w:ascii="Arial" w:hAnsi="Arial" w:cs="Arial"/>
          <w:b w:val="0"/>
          <w:sz w:val="22"/>
          <w:szCs w:val="20"/>
        </w:rPr>
        <w:t xml:space="preserve">loi n° 2022-46 </w:t>
      </w:r>
      <w:r w:rsidRPr="009D6671">
        <w:rPr>
          <w:rFonts w:ascii="Arial" w:hAnsi="Arial" w:cs="Arial"/>
          <w:b w:val="0"/>
          <w:sz w:val="22"/>
          <w:szCs w:val="20"/>
        </w:rPr>
        <w:t xml:space="preserve">du 22 janvier 2022 renforçant les outils de gestion de la crise sanitaire et modifiant le code de la santé publique, </w:t>
      </w:r>
      <w:r w:rsidRPr="009D6671">
        <w:rPr>
          <w:rFonts w:ascii="Arial" w:hAnsi="Arial" w:cs="Arial"/>
          <w:b w:val="0"/>
          <w:sz w:val="22"/>
          <w:szCs w:val="20"/>
        </w:rPr>
        <w:t>transforme</w:t>
      </w:r>
      <w:r w:rsidRPr="009D6671">
        <w:rPr>
          <w:rFonts w:ascii="Arial" w:hAnsi="Arial" w:cs="Arial"/>
          <w:b w:val="0"/>
          <w:sz w:val="22"/>
          <w:szCs w:val="20"/>
        </w:rPr>
        <w:t xml:space="preserve"> </w:t>
      </w:r>
      <w:r w:rsidRPr="009D6671">
        <w:rPr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le passe sanitaire en un passe vaccinal au 24 janvier 2022</w:t>
      </w:r>
      <w:r>
        <w:rPr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. 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 égard à vos fonctions</w:t>
      </w:r>
      <w:r>
        <w:rPr>
          <w:rFonts w:ascii="Arial" w:hAnsi="Arial" w:cs="Arial"/>
          <w:sz w:val="22"/>
          <w:szCs w:val="22"/>
        </w:rPr>
        <w:t>, vous êtes donc concernés par cette obligation.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à ce jour, et au terme d’une durée équivalente à 3 jours travaillés, vous ne m’avez toujours pas transmis les justificatifs requis concernant le passe </w:t>
      </w:r>
      <w:r>
        <w:rPr>
          <w:rFonts w:ascii="Arial" w:hAnsi="Arial" w:cs="Arial"/>
          <w:sz w:val="22"/>
          <w:szCs w:val="22"/>
        </w:rPr>
        <w:t>vaccinal</w:t>
      </w:r>
      <w:r>
        <w:rPr>
          <w:rFonts w:ascii="Arial" w:hAnsi="Arial" w:cs="Arial"/>
          <w:sz w:val="22"/>
          <w:szCs w:val="22"/>
        </w:rPr>
        <w:t>, à savoir  à produire soit :</w:t>
      </w:r>
    </w:p>
    <w:p w:rsidR="009D6671" w:rsidRDefault="009D6671" w:rsidP="009D6671">
      <w:pPr>
        <w:pStyle w:val="Default"/>
        <w:numPr>
          <w:ilvl w:val="0"/>
          <w:numId w:val="1"/>
        </w:numPr>
        <w:spacing w:after="2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Les justificatifs attestant d'un schéma vaccinal complet ; </w:t>
      </w:r>
    </w:p>
    <w:p w:rsidR="009D6671" w:rsidRDefault="009D6671" w:rsidP="009D6671">
      <w:pPr>
        <w:pStyle w:val="Default"/>
        <w:numPr>
          <w:ilvl w:val="0"/>
          <w:numId w:val="1"/>
        </w:numPr>
        <w:spacing w:after="2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Le résultat d'un test RT-PCR ou antigénique positif attestant du rétablissement de la Covid-19, datant d'au moins 11 jours et de moins de 6 mois </w:t>
      </w:r>
    </w:p>
    <w:p w:rsidR="009D6671" w:rsidRDefault="009D6671" w:rsidP="009D6671">
      <w:pPr>
        <w:pStyle w:val="Default"/>
        <w:numPr>
          <w:ilvl w:val="0"/>
          <w:numId w:val="1"/>
        </w:numPr>
        <w:spacing w:after="2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 preuve de la contre-indication médicale à la vaccination remis par un médecin.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invite à régulariser cette situation au plus vite.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l’attente de  régulariser votre situation, </w:t>
      </w:r>
      <w:r>
        <w:rPr>
          <w:rFonts w:ascii="Arial" w:hAnsi="Arial" w:cs="Arial"/>
          <w:b/>
          <w:sz w:val="22"/>
          <w:szCs w:val="22"/>
        </w:rPr>
        <w:t>je vous convoque à un entretien le …………….à….h, dans le bureau de ………………………….</w:t>
      </w:r>
      <w:r>
        <w:rPr>
          <w:rFonts w:ascii="Arial" w:hAnsi="Arial" w:cs="Arial"/>
          <w:sz w:val="22"/>
          <w:szCs w:val="22"/>
        </w:rPr>
        <w:t>en présence de …………..</w:t>
      </w:r>
    </w:p>
    <w:p w:rsidR="009D6671" w:rsidRDefault="009D6671" w:rsidP="009D6671">
      <w:pPr>
        <w:jc w:val="both"/>
        <w:rPr>
          <w:rFonts w:ascii="Arial" w:hAnsi="Arial" w:cs="Arial"/>
          <w:b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cette occasion, nous examinerons avec vous les moyens de régulariser votre situation, et notamment examinerons les éventuelles possibilités d’affectation temporaire sur un autre poste non soumis à cette obligation correspondant à votre grade, ou le cas échéant  les possibilités de télétravail.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défaut de solution ou de pose de congés, je serais contraint de vous suspendre de vo</w:t>
      </w:r>
      <w:r>
        <w:rPr>
          <w:rFonts w:ascii="Arial" w:hAnsi="Arial" w:cs="Arial"/>
          <w:sz w:val="22"/>
          <w:szCs w:val="22"/>
        </w:rPr>
        <w:t>s fonctions sans rémunération (</w:t>
      </w:r>
      <w:r>
        <w:rPr>
          <w:rFonts w:ascii="Arial" w:hAnsi="Arial" w:cs="Arial"/>
          <w:sz w:val="22"/>
          <w:szCs w:val="22"/>
        </w:rPr>
        <w:t xml:space="preserve">sans droit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à avancement et droit à pension)/ de maintenir votre suspension de fonctions sans rémunération ( sans droit à avancement et droit à pension) jusqu’à la régularisation de votre situation et dans la limite du 15 novembre (sous réserve d’une prolongation décidée par le législateur).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vous précise que durant la suspension, vous ne percevrez aucune rémunération. Cette période n’est pas prise en compte pour vos droits à pension. Enfin, cette période ne génère pas de droit à congé. Vos droits seront donc recalculés en conséquence.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4472C4"/>
          <w:sz w:val="22"/>
          <w:szCs w:val="22"/>
        </w:rPr>
        <w:t>Le cas échéant pour les stagiaires</w:t>
      </w:r>
      <w:r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: En outre, cette période de suspension prolonge d’autant la période de votre stage.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color w:val="4472C4"/>
          <w:sz w:val="22"/>
          <w:szCs w:val="22"/>
        </w:rPr>
        <w:t>le</w:t>
      </w:r>
      <w:proofErr w:type="gramEnd"/>
      <w:r>
        <w:rPr>
          <w:rFonts w:ascii="Arial" w:hAnsi="Arial" w:cs="Arial"/>
          <w:i/>
          <w:color w:val="4472C4"/>
          <w:sz w:val="22"/>
          <w:szCs w:val="22"/>
        </w:rPr>
        <w:t xml:space="preserve"> cas échéant pour les contractuels :</w:t>
      </w:r>
      <w:r>
        <w:rPr>
          <w:rFonts w:ascii="Arial" w:hAnsi="Arial" w:cs="Arial"/>
          <w:sz w:val="22"/>
          <w:szCs w:val="22"/>
        </w:rPr>
        <w:t xml:space="preserve"> En outre, si votre contrat arrive à échéance durant la période de suspension, il prendra fin au terme initialement prévu.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pStyle w:val="Default"/>
        <w:spacing w:after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finir, je vous rappelle que la production ultérieure des justificatifs requis ne donnera pas lieu à un rappel de la rémunération pour la période correspondant à la suspension.</w:t>
      </w:r>
    </w:p>
    <w:p w:rsidR="009D6671" w:rsidRDefault="009D6671" w:rsidP="009D6671">
      <w:pPr>
        <w:jc w:val="both"/>
      </w:pP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prie d’agréer, Madame, Monsieur, l’expression de mes salutations distinguées.</w:t>
      </w:r>
    </w:p>
    <w:p w:rsidR="009D6671" w:rsidRDefault="009D6671" w:rsidP="009D6671">
      <w:pPr>
        <w:jc w:val="both"/>
        <w:rPr>
          <w:rFonts w:ascii="Arial" w:hAnsi="Arial" w:cs="Arial"/>
          <w:sz w:val="22"/>
          <w:szCs w:val="22"/>
        </w:rPr>
      </w:pPr>
    </w:p>
    <w:p w:rsidR="009D6671" w:rsidRDefault="009D6671" w:rsidP="009D6671">
      <w:pPr>
        <w:ind w:left="420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>QUALITE DU SIGNATAIRE</w:t>
      </w:r>
    </w:p>
    <w:p w:rsidR="009D6671" w:rsidRDefault="009D6671" w:rsidP="009D6671">
      <w:pPr>
        <w:ind w:left="420"/>
        <w:jc w:val="both"/>
        <w:rPr>
          <w:rFonts w:ascii="Arial" w:hAnsi="Arial" w:cs="Arial"/>
          <w:color w:val="1F497D"/>
          <w:sz w:val="22"/>
          <w:szCs w:val="22"/>
        </w:rPr>
      </w:pPr>
    </w:p>
    <w:p w:rsidR="009D6671" w:rsidRDefault="009D6671" w:rsidP="009D6671">
      <w:pPr>
        <w:ind w:left="420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  <w:t>NOM ET PRENOM</w:t>
      </w:r>
    </w:p>
    <w:p w:rsidR="009D6671" w:rsidRDefault="009D6671" w:rsidP="009D6671">
      <w:pPr>
        <w:pStyle w:val="NormalWeb"/>
        <w:spacing w:before="0" w:beforeAutospacing="0" w:after="0" w:afterAutospacing="0"/>
        <w:rPr>
          <w:rFonts w:ascii="Arial" w:hAnsi="Arial" w:cs="Arial"/>
          <w:color w:val="365F91"/>
          <w:sz w:val="16"/>
          <w:szCs w:val="16"/>
        </w:rPr>
      </w:pPr>
      <w:r>
        <w:rPr>
          <w:rFonts w:ascii="Arial" w:hAnsi="Arial" w:cs="Arial"/>
          <w:color w:val="365F91"/>
          <w:sz w:val="16"/>
          <w:szCs w:val="16"/>
        </w:rPr>
        <w:t xml:space="preserve"> </w:t>
      </w:r>
    </w:p>
    <w:p w:rsidR="00ED485D" w:rsidRDefault="00ED485D"/>
    <w:sectPr w:rsidR="00ED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E5648"/>
    <w:multiLevelType w:val="hybridMultilevel"/>
    <w:tmpl w:val="8104D9B2"/>
    <w:lvl w:ilvl="0" w:tplc="06B4829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00000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71"/>
    <w:rsid w:val="006A6FE0"/>
    <w:rsid w:val="009D6671"/>
    <w:rsid w:val="00ED485D"/>
    <w:rsid w:val="00F6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6320-8C45-48DF-88F8-853B5BC3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66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671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9D6671"/>
    <w:pPr>
      <w:autoSpaceDE w:val="0"/>
      <w:autoSpaceDN w:val="0"/>
    </w:pPr>
    <w:rPr>
      <w:rFonts w:ascii="Marianne" w:eastAsia="Calibri" w:hAnsi="Marianne" w:cs="Calibri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9D66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LEGHMARI Najwa</dc:creator>
  <cp:keywords/>
  <dc:description/>
  <cp:lastModifiedBy>LEGHMARI Najwa</cp:lastModifiedBy>
  <cp:revision>1</cp:revision>
  <dcterms:created xsi:type="dcterms:W3CDTF">2022-02-10T13:55:00Z</dcterms:created>
  <dcterms:modified xsi:type="dcterms:W3CDTF">2022-02-10T14:00:00Z</dcterms:modified>
</cp:coreProperties>
</file>